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5E" w:rsidRPr="004D6EDF" w:rsidRDefault="00651B86" w:rsidP="00651B86">
      <w:pPr>
        <w:jc w:val="center"/>
        <w:rPr>
          <w:rFonts w:ascii="標楷體" w:eastAsia="標楷體" w:hAnsi="標楷體"/>
          <w:sz w:val="32"/>
          <w:szCs w:val="32"/>
        </w:rPr>
      </w:pPr>
      <w:r w:rsidRPr="004D6EDF">
        <w:rPr>
          <w:rFonts w:ascii="標楷體" w:eastAsia="標楷體" w:hAnsi="標楷體" w:hint="eastAsia"/>
          <w:sz w:val="32"/>
          <w:szCs w:val="32"/>
        </w:rPr>
        <w:t>複式教學課堂觀察表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B34B7" w:rsidTr="00461652">
        <w:trPr>
          <w:trHeight w:val="553"/>
          <w:jc w:val="center"/>
        </w:trPr>
        <w:tc>
          <w:tcPr>
            <w:tcW w:w="3020" w:type="dxa"/>
          </w:tcPr>
          <w:p w:rsidR="001B34B7" w:rsidRPr="001B34B7" w:rsidRDefault="001B34B7" w:rsidP="001B3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B34B7">
              <w:rPr>
                <w:rFonts w:ascii="標楷體" w:eastAsia="標楷體" w:hAnsi="標楷體" w:hint="eastAsia"/>
                <w:szCs w:val="24"/>
              </w:rPr>
              <w:t>班級:</w:t>
            </w:r>
          </w:p>
        </w:tc>
        <w:tc>
          <w:tcPr>
            <w:tcW w:w="3020" w:type="dxa"/>
          </w:tcPr>
          <w:p w:rsidR="001B34B7" w:rsidRPr="001B34B7" w:rsidRDefault="001B34B7" w:rsidP="001B3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B34B7">
              <w:rPr>
                <w:rFonts w:ascii="標楷體" w:eastAsia="標楷體" w:hAnsi="標楷體" w:hint="eastAsia"/>
                <w:szCs w:val="24"/>
              </w:rPr>
              <w:t>教師姓名:</w:t>
            </w:r>
          </w:p>
        </w:tc>
        <w:tc>
          <w:tcPr>
            <w:tcW w:w="3020" w:type="dxa"/>
          </w:tcPr>
          <w:p w:rsidR="001B34B7" w:rsidRPr="001B34B7" w:rsidRDefault="001B34B7" w:rsidP="001B3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B34B7">
              <w:rPr>
                <w:rFonts w:ascii="標楷體" w:eastAsia="標楷體" w:hAnsi="標楷體" w:hint="eastAsia"/>
                <w:szCs w:val="24"/>
              </w:rPr>
              <w:t>觀察者:</w:t>
            </w:r>
          </w:p>
        </w:tc>
      </w:tr>
      <w:tr w:rsidR="001B34B7" w:rsidTr="00461652">
        <w:trPr>
          <w:jc w:val="center"/>
        </w:trPr>
        <w:tc>
          <w:tcPr>
            <w:tcW w:w="3020" w:type="dxa"/>
          </w:tcPr>
          <w:p w:rsidR="001B34B7" w:rsidRPr="001B34B7" w:rsidRDefault="001B34B7" w:rsidP="001B3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B34B7">
              <w:rPr>
                <w:rFonts w:ascii="標楷體" w:eastAsia="標楷體" w:hAnsi="標楷體" w:hint="eastAsia"/>
                <w:szCs w:val="24"/>
              </w:rPr>
              <w:t>教學科目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6040" w:type="dxa"/>
            <w:gridSpan w:val="2"/>
            <w:vMerge w:val="restart"/>
          </w:tcPr>
          <w:p w:rsidR="001B34B7" w:rsidRDefault="001B34B7" w:rsidP="001B3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B34B7">
              <w:rPr>
                <w:rFonts w:ascii="標楷體" w:eastAsia="標楷體" w:hAnsi="標楷體" w:hint="eastAsia"/>
                <w:szCs w:val="24"/>
              </w:rPr>
              <w:t>學生人數</w:t>
            </w:r>
            <w:r>
              <w:rPr>
                <w:rFonts w:ascii="標楷體" w:eastAsia="標楷體" w:hAnsi="標楷體" w:hint="eastAsia"/>
                <w:szCs w:val="24"/>
              </w:rPr>
              <w:t>:1.（  ）年級: （  ）人</w:t>
            </w:r>
          </w:p>
          <w:p w:rsidR="001B34B7" w:rsidRPr="001B34B7" w:rsidRDefault="001B34B7" w:rsidP="001B3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2.（  ）年級: （  ）人</w:t>
            </w:r>
          </w:p>
        </w:tc>
      </w:tr>
      <w:tr w:rsidR="001B34B7" w:rsidTr="00461652">
        <w:trPr>
          <w:jc w:val="center"/>
        </w:trPr>
        <w:tc>
          <w:tcPr>
            <w:tcW w:w="3020" w:type="dxa"/>
          </w:tcPr>
          <w:p w:rsidR="001B34B7" w:rsidRPr="001B34B7" w:rsidRDefault="001B34B7" w:rsidP="001B3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B34B7">
              <w:rPr>
                <w:rFonts w:ascii="標楷體" w:eastAsia="標楷體" w:hAnsi="標楷體" w:hint="eastAsia"/>
                <w:szCs w:val="24"/>
              </w:rPr>
              <w:t>課堂觀察時間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</w:p>
        </w:tc>
        <w:tc>
          <w:tcPr>
            <w:tcW w:w="6040" w:type="dxa"/>
            <w:gridSpan w:val="2"/>
            <w:vMerge/>
          </w:tcPr>
          <w:p w:rsidR="001B34B7" w:rsidRDefault="001B34B7" w:rsidP="001B34B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4B7" w:rsidTr="00461652">
        <w:trPr>
          <w:jc w:val="center"/>
        </w:trPr>
        <w:tc>
          <w:tcPr>
            <w:tcW w:w="3020" w:type="dxa"/>
          </w:tcPr>
          <w:p w:rsidR="001B34B7" w:rsidRPr="001B34B7" w:rsidRDefault="001B34B7" w:rsidP="001B3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B34B7">
              <w:rPr>
                <w:rFonts w:ascii="標楷體" w:eastAsia="標楷體" w:hAnsi="標楷體" w:hint="eastAsia"/>
                <w:szCs w:val="24"/>
              </w:rPr>
              <w:t>基本情況:</w:t>
            </w:r>
          </w:p>
          <w:p w:rsidR="001B34B7" w:rsidRPr="001B34B7" w:rsidRDefault="004D6EDF" w:rsidP="001B3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1B34B7" w:rsidRPr="001B34B7">
              <w:rPr>
                <w:rFonts w:ascii="標楷體" w:eastAsia="標楷體" w:hAnsi="標楷體" w:hint="eastAsia"/>
                <w:szCs w:val="24"/>
              </w:rPr>
              <w:t>簡單描述這堂課的學習目標</w:t>
            </w:r>
            <w:r w:rsidR="001B34B7" w:rsidRPr="001B34B7">
              <w:rPr>
                <w:rFonts w:ascii="新細明體" w:eastAsia="新細明體" w:hAnsi="新細明體" w:hint="eastAsia"/>
                <w:szCs w:val="24"/>
              </w:rPr>
              <w:t>、</w:t>
            </w:r>
            <w:r w:rsidR="001B34B7" w:rsidRPr="001B34B7">
              <w:rPr>
                <w:rFonts w:ascii="標楷體" w:eastAsia="標楷體" w:hAnsi="標楷體" w:hint="eastAsia"/>
                <w:szCs w:val="24"/>
              </w:rPr>
              <w:t>教學內容</w:t>
            </w:r>
            <w:r w:rsidR="001B34B7" w:rsidRPr="001B34B7">
              <w:rPr>
                <w:rFonts w:ascii="新細明體" w:eastAsia="新細明體" w:hAnsi="新細明體" w:hint="eastAsia"/>
                <w:szCs w:val="24"/>
              </w:rPr>
              <w:t>、</w:t>
            </w:r>
            <w:r w:rsidR="001B34B7" w:rsidRPr="001B34B7">
              <w:rPr>
                <w:rFonts w:ascii="標楷體" w:eastAsia="標楷體" w:hAnsi="標楷體" w:hint="eastAsia"/>
                <w:szCs w:val="24"/>
              </w:rPr>
              <w:t>教學設計及課型</w:t>
            </w:r>
            <w:r>
              <w:rPr>
                <w:rFonts w:ascii="標楷體" w:eastAsia="標楷體" w:hAnsi="標楷體" w:hint="eastAsia"/>
                <w:szCs w:val="24"/>
              </w:rPr>
              <w:t>和</w:t>
            </w:r>
            <w:r w:rsidR="001B34B7" w:rsidRPr="001B34B7">
              <w:rPr>
                <w:rFonts w:ascii="標楷體" w:eastAsia="標楷體" w:hAnsi="標楷體" w:hint="eastAsia"/>
                <w:szCs w:val="24"/>
              </w:rPr>
              <w:t>教學環境等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1B34B7" w:rsidRDefault="001B34B7" w:rsidP="001B34B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0" w:type="dxa"/>
            <w:gridSpan w:val="2"/>
          </w:tcPr>
          <w:p w:rsidR="001B34B7" w:rsidRDefault="001B34B7" w:rsidP="001B34B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A98" w:rsidTr="00461652">
        <w:trPr>
          <w:jc w:val="center"/>
        </w:trPr>
        <w:tc>
          <w:tcPr>
            <w:tcW w:w="9060" w:type="dxa"/>
            <w:gridSpan w:val="3"/>
          </w:tcPr>
          <w:p w:rsidR="00B37A98" w:rsidRDefault="00B37A98" w:rsidP="00B37A9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優勢:</w:t>
            </w:r>
          </w:p>
          <w:p w:rsidR="00B37A98" w:rsidRDefault="00B37A98" w:rsidP="00B37A9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B37A98" w:rsidRDefault="00B37A98" w:rsidP="00B37A9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461652" w:rsidRDefault="00461652" w:rsidP="00B37A9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A98" w:rsidTr="00461652">
        <w:trPr>
          <w:jc w:val="center"/>
        </w:trPr>
        <w:tc>
          <w:tcPr>
            <w:tcW w:w="9060" w:type="dxa"/>
            <w:gridSpan w:val="3"/>
          </w:tcPr>
          <w:p w:rsidR="00B37A98" w:rsidRDefault="00B37A98" w:rsidP="00B37A9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不足:</w:t>
            </w:r>
          </w:p>
          <w:p w:rsidR="00B37A98" w:rsidRDefault="00B37A98" w:rsidP="00B37A9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61652" w:rsidRDefault="00461652" w:rsidP="00B37A9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B37A98" w:rsidRDefault="00B37A98" w:rsidP="00B37A9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A98" w:rsidTr="00461652">
        <w:trPr>
          <w:jc w:val="center"/>
        </w:trPr>
        <w:tc>
          <w:tcPr>
            <w:tcW w:w="9060" w:type="dxa"/>
            <w:gridSpan w:val="3"/>
          </w:tcPr>
          <w:p w:rsidR="00B37A98" w:rsidRDefault="00B37A98" w:rsidP="00B37A9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改進建議:</w:t>
            </w:r>
          </w:p>
          <w:p w:rsidR="00B37A98" w:rsidRDefault="00B37A98" w:rsidP="00B37A9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B37A98" w:rsidRDefault="00B37A98" w:rsidP="00B37A9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61652" w:rsidRDefault="00461652" w:rsidP="00B37A9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7A98" w:rsidRDefault="00B37A98" w:rsidP="00461652">
      <w:pPr>
        <w:rPr>
          <w:rFonts w:ascii="標楷體" w:eastAsia="標楷體" w:hAnsi="標楷體"/>
          <w:sz w:val="28"/>
          <w:szCs w:val="28"/>
        </w:rPr>
      </w:pPr>
    </w:p>
    <w:p w:rsidR="00B37A98" w:rsidRDefault="00B37A98" w:rsidP="00651B86">
      <w:pPr>
        <w:jc w:val="center"/>
        <w:rPr>
          <w:rFonts w:ascii="標楷體" w:eastAsia="標楷體" w:hAnsi="標楷體"/>
          <w:sz w:val="28"/>
          <w:szCs w:val="28"/>
        </w:rPr>
      </w:pPr>
    </w:p>
    <w:p w:rsidR="00B37A98" w:rsidRPr="004D6EDF" w:rsidRDefault="00B37A98" w:rsidP="00651B8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D6EDF">
        <w:rPr>
          <w:rFonts w:ascii="標楷體" w:eastAsia="標楷體" w:hAnsi="標楷體" w:hint="eastAsia"/>
          <w:sz w:val="32"/>
          <w:szCs w:val="32"/>
        </w:rPr>
        <w:lastRenderedPageBreak/>
        <w:t>總表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851"/>
        <w:gridCol w:w="4102"/>
        <w:gridCol w:w="4202"/>
      </w:tblGrid>
      <w:tr w:rsidR="00BC5AD0" w:rsidTr="004D6EDF">
        <w:tc>
          <w:tcPr>
            <w:tcW w:w="9716" w:type="dxa"/>
            <w:gridSpan w:val="4"/>
            <w:tcBorders>
              <w:bottom w:val="single" w:sz="8" w:space="0" w:color="auto"/>
            </w:tcBorders>
          </w:tcPr>
          <w:p w:rsidR="00BC5AD0" w:rsidRDefault="00BC5AD0" w:rsidP="00BC5A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判斷與證據</w:t>
            </w:r>
          </w:p>
          <w:p w:rsidR="00BC5AD0" w:rsidRDefault="00BC5AD0" w:rsidP="00BC5A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7A98">
              <w:rPr>
                <w:rFonts w:ascii="標楷體" w:eastAsia="標楷體" w:hAnsi="標楷體" w:hint="eastAsia"/>
                <w:szCs w:val="24"/>
              </w:rPr>
              <w:t>在您認為做得好的指標後標上「+」號，在做得不好的指標後標上「-」號，並在右側欄位寫上您觀察到的相關證據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C5AD0" w:rsidTr="004D6EDF">
        <w:tc>
          <w:tcPr>
            <w:tcW w:w="551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AD0" w:rsidRPr="005779E4" w:rsidRDefault="00BC5AD0" w:rsidP="00BC5A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79E4">
              <w:rPr>
                <w:rFonts w:ascii="標楷體" w:eastAsia="標楷體" w:hAnsi="標楷體" w:hint="eastAsia"/>
                <w:sz w:val="26"/>
                <w:szCs w:val="26"/>
              </w:rPr>
              <w:t>觀察指標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5AD0" w:rsidRPr="005779E4" w:rsidRDefault="00BC5AD0" w:rsidP="00651B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79E4">
              <w:rPr>
                <w:rFonts w:ascii="標楷體" w:eastAsia="標楷體" w:hAnsi="標楷體" w:hint="eastAsia"/>
                <w:sz w:val="26"/>
                <w:szCs w:val="26"/>
              </w:rPr>
              <w:t>相關證據</w:t>
            </w:r>
          </w:p>
        </w:tc>
      </w:tr>
      <w:tr w:rsidR="007F540D" w:rsidTr="004D6EDF">
        <w:trPr>
          <w:trHeight w:val="2265"/>
        </w:trPr>
        <w:tc>
          <w:tcPr>
            <w:tcW w:w="56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40D" w:rsidRPr="005779E4" w:rsidRDefault="007F540D" w:rsidP="00651B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F540D" w:rsidRPr="005779E4" w:rsidRDefault="007F540D" w:rsidP="00BC5AD0">
            <w:pPr>
              <w:rPr>
                <w:rFonts w:ascii="標楷體" w:eastAsia="標楷體" w:hAnsi="標楷體"/>
                <w:szCs w:val="24"/>
              </w:rPr>
            </w:pPr>
          </w:p>
          <w:p w:rsidR="00461652" w:rsidRDefault="00461652" w:rsidP="00651B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61652" w:rsidRDefault="00461652" w:rsidP="00651B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F540D" w:rsidRPr="005779E4" w:rsidRDefault="004D6EDF" w:rsidP="004D6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直接教學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40D" w:rsidRPr="005779E4" w:rsidRDefault="007F540D" w:rsidP="00651B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7F540D" w:rsidRPr="005779E4" w:rsidRDefault="007F540D" w:rsidP="00651B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7F540D" w:rsidRPr="005779E4" w:rsidRDefault="007F540D" w:rsidP="00651B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的</w:t>
            </w:r>
          </w:p>
          <w:p w:rsidR="007F540D" w:rsidRPr="005779E4" w:rsidRDefault="007F540D" w:rsidP="00651B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教</w:t>
            </w:r>
          </w:p>
        </w:tc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40D" w:rsidRPr="005779E4" w:rsidRDefault="007F540D" w:rsidP="00BC5AD0">
            <w:pPr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1.熟悉教學內容，語言清晰</w:t>
            </w:r>
          </w:p>
          <w:p w:rsidR="007F540D" w:rsidRPr="005779E4" w:rsidRDefault="007F540D" w:rsidP="00BC5AD0">
            <w:pPr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2.各年級教學重點突出和</w:t>
            </w:r>
            <w:r w:rsidR="005779E4" w:rsidRPr="005779E4">
              <w:rPr>
                <w:rFonts w:ascii="標楷體" w:eastAsia="標楷體" w:hAnsi="標楷體" w:hint="eastAsia"/>
                <w:szCs w:val="24"/>
              </w:rPr>
              <w:t>難</w:t>
            </w:r>
            <w:r w:rsidRPr="005779E4">
              <w:rPr>
                <w:rFonts w:ascii="標楷體" w:eastAsia="標楷體" w:hAnsi="標楷體" w:hint="eastAsia"/>
                <w:szCs w:val="24"/>
              </w:rPr>
              <w:t>點突破</w:t>
            </w:r>
          </w:p>
          <w:p w:rsidR="007F540D" w:rsidRPr="005779E4" w:rsidRDefault="007F540D" w:rsidP="00BC5AD0">
            <w:pPr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3.教學方法</w:t>
            </w:r>
            <w:proofErr w:type="gramStart"/>
            <w:r w:rsidRPr="005779E4">
              <w:rPr>
                <w:rFonts w:ascii="標楷體" w:eastAsia="標楷體" w:hAnsi="標楷體" w:hint="eastAsia"/>
                <w:szCs w:val="24"/>
              </w:rPr>
              <w:t>多樣，</w:t>
            </w:r>
            <w:proofErr w:type="gramEnd"/>
            <w:r w:rsidRPr="005779E4">
              <w:rPr>
                <w:rFonts w:ascii="標楷體" w:eastAsia="標楷體" w:hAnsi="標楷體" w:hint="eastAsia"/>
                <w:szCs w:val="24"/>
              </w:rPr>
              <w:t>照顧到不同年</w:t>
            </w:r>
            <w:r w:rsidR="005779E4" w:rsidRPr="005779E4">
              <w:rPr>
                <w:rFonts w:ascii="標楷體" w:eastAsia="標楷體" w:hAnsi="標楷體" w:hint="eastAsia"/>
                <w:szCs w:val="24"/>
              </w:rPr>
              <w:t>級</w:t>
            </w:r>
            <w:r w:rsidRPr="005779E4">
              <w:rPr>
                <w:rFonts w:ascii="標楷體" w:eastAsia="標楷體" w:hAnsi="標楷體" w:hint="eastAsia"/>
                <w:szCs w:val="24"/>
              </w:rPr>
              <w:t>的學生。</w:t>
            </w:r>
          </w:p>
          <w:p w:rsidR="007F540D" w:rsidRPr="005779E4" w:rsidRDefault="007F540D" w:rsidP="005779E4">
            <w:pPr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4.教師</w:t>
            </w:r>
            <w:proofErr w:type="gramStart"/>
            <w:r w:rsidRPr="005779E4">
              <w:rPr>
                <w:rFonts w:ascii="標楷體" w:eastAsia="標楷體" w:hAnsi="標楷體" w:hint="eastAsia"/>
                <w:szCs w:val="24"/>
              </w:rPr>
              <w:t>充分</w:t>
            </w:r>
            <w:r w:rsidR="005779E4">
              <w:rPr>
                <w:rFonts w:ascii="標楷體" w:eastAsia="標楷體" w:hAnsi="標楷體" w:hint="eastAsia"/>
                <w:szCs w:val="24"/>
              </w:rPr>
              <w:t>備課</w:t>
            </w:r>
            <w:r w:rsidRPr="005779E4">
              <w:rPr>
                <w:rFonts w:ascii="標楷體" w:eastAsia="標楷體" w:hAnsi="標楷體" w:hint="eastAsia"/>
                <w:szCs w:val="24"/>
              </w:rPr>
              <w:t>並</w:t>
            </w:r>
            <w:proofErr w:type="gramEnd"/>
            <w:r w:rsidRPr="005779E4">
              <w:rPr>
                <w:rFonts w:ascii="標楷體" w:eastAsia="標楷體" w:hAnsi="標楷體" w:hint="eastAsia"/>
                <w:szCs w:val="24"/>
              </w:rPr>
              <w:t>有效使用教具。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540D" w:rsidRDefault="007F540D" w:rsidP="00651B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40D" w:rsidTr="004D6EDF">
        <w:trPr>
          <w:trHeight w:val="2411"/>
        </w:trPr>
        <w:tc>
          <w:tcPr>
            <w:tcW w:w="56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40D" w:rsidRPr="005779E4" w:rsidRDefault="007F540D" w:rsidP="00651B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40D" w:rsidRPr="005779E4" w:rsidRDefault="007F540D" w:rsidP="00651B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7F540D" w:rsidRPr="005779E4" w:rsidRDefault="007F540D" w:rsidP="00651B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7F540D" w:rsidRPr="005779E4" w:rsidRDefault="007F540D" w:rsidP="00651B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的</w:t>
            </w:r>
          </w:p>
          <w:p w:rsidR="007F540D" w:rsidRPr="005779E4" w:rsidRDefault="007F540D" w:rsidP="00651B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40D" w:rsidRPr="005779E4" w:rsidRDefault="007F540D" w:rsidP="00BC5AD0">
            <w:pPr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1.學生能掌握一定的知識技能。</w:t>
            </w:r>
          </w:p>
          <w:p w:rsidR="007F540D" w:rsidRPr="005779E4" w:rsidRDefault="007F540D" w:rsidP="00BC5AD0">
            <w:pPr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2.學生積極參與學習。</w:t>
            </w:r>
          </w:p>
          <w:p w:rsidR="007F540D" w:rsidRPr="005779E4" w:rsidRDefault="007F540D" w:rsidP="00BC5AD0">
            <w:pPr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3.各年級之間能夠</w:t>
            </w:r>
            <w:proofErr w:type="gramStart"/>
            <w:r w:rsidRPr="005779E4">
              <w:rPr>
                <w:rFonts w:ascii="標楷體" w:eastAsia="標楷體" w:hAnsi="標楷體" w:hint="eastAsia"/>
                <w:szCs w:val="24"/>
              </w:rPr>
              <w:t>互助互學</w:t>
            </w:r>
            <w:proofErr w:type="gramEnd"/>
            <w:r w:rsidRPr="005779E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540D" w:rsidRPr="005779E4" w:rsidRDefault="007F540D" w:rsidP="00BC5AD0">
            <w:pPr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4.課堂上舉止得當，發言妥適。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540D" w:rsidRDefault="007F540D" w:rsidP="00651B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9E4" w:rsidTr="004D6EDF">
        <w:trPr>
          <w:trHeight w:val="3188"/>
        </w:trPr>
        <w:tc>
          <w:tcPr>
            <w:tcW w:w="56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652" w:rsidRDefault="00461652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61652" w:rsidRDefault="00461652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61652" w:rsidRDefault="00461652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61652" w:rsidRDefault="00461652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61652" w:rsidRDefault="00461652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779E4" w:rsidRPr="005779E4" w:rsidRDefault="004D6EDF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間接教學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E4" w:rsidRPr="005779E4" w:rsidRDefault="005779E4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5779E4" w:rsidRPr="005779E4" w:rsidRDefault="005779E4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5779E4" w:rsidRPr="005779E4" w:rsidRDefault="005779E4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的</w:t>
            </w:r>
          </w:p>
          <w:p w:rsidR="005779E4" w:rsidRPr="005779E4" w:rsidRDefault="005779E4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教</w:t>
            </w:r>
          </w:p>
        </w:tc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9E4" w:rsidRPr="005779E4" w:rsidRDefault="005779E4" w:rsidP="007F540D">
            <w:pPr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1.對於學習結果有具體的要求</w:t>
            </w:r>
          </w:p>
          <w:p w:rsidR="005779E4" w:rsidRPr="005779E4" w:rsidRDefault="005779E4" w:rsidP="007F540D">
            <w:pPr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2.學習時間與任務安排合理，照顧到不同年級的學生。</w:t>
            </w:r>
          </w:p>
          <w:p w:rsidR="005779E4" w:rsidRPr="005779E4" w:rsidRDefault="005779E4" w:rsidP="007F540D">
            <w:pPr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3.能夠及時進入學習</w:t>
            </w:r>
            <w:r w:rsidR="00461652">
              <w:rPr>
                <w:rFonts w:ascii="標楷體" w:eastAsia="標楷體" w:hAnsi="標楷體" w:hint="eastAsia"/>
                <w:szCs w:val="24"/>
              </w:rPr>
              <w:t>小</w:t>
            </w:r>
            <w:r w:rsidRPr="005779E4">
              <w:rPr>
                <w:rFonts w:ascii="標楷體" w:eastAsia="標楷體" w:hAnsi="標楷體" w:hint="eastAsia"/>
                <w:szCs w:val="24"/>
              </w:rPr>
              <w:t>組進行指導。</w:t>
            </w:r>
          </w:p>
          <w:p w:rsidR="005779E4" w:rsidRPr="005779E4" w:rsidRDefault="005779E4" w:rsidP="007F540D">
            <w:pPr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4.善用有效的方法進行課堂管理。</w:t>
            </w:r>
          </w:p>
          <w:p w:rsidR="005779E4" w:rsidRPr="005779E4" w:rsidRDefault="005779E4" w:rsidP="007F540D">
            <w:pPr>
              <w:rPr>
                <w:rFonts w:ascii="標楷體" w:eastAsia="標楷體" w:hAnsi="標楷體"/>
                <w:szCs w:val="24"/>
              </w:rPr>
            </w:pPr>
            <w:r w:rsidRPr="005779E4">
              <w:rPr>
                <w:rFonts w:ascii="標楷體" w:eastAsia="標楷體" w:hAnsi="標楷體" w:hint="eastAsia"/>
                <w:szCs w:val="24"/>
              </w:rPr>
              <w:t>5.學生座位安排適合教學需要。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779E4" w:rsidRDefault="005779E4" w:rsidP="007F5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9E4" w:rsidTr="004D6EDF">
        <w:trPr>
          <w:trHeight w:val="2679"/>
        </w:trPr>
        <w:tc>
          <w:tcPr>
            <w:tcW w:w="561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:rsidR="005779E4" w:rsidRDefault="005779E4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79E4" w:rsidRPr="00461652" w:rsidRDefault="005779E4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1652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5779E4" w:rsidRPr="00461652" w:rsidRDefault="005779E4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1652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5779E4" w:rsidRPr="00461652" w:rsidRDefault="005779E4" w:rsidP="007F54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61652">
              <w:rPr>
                <w:rFonts w:ascii="標楷體" w:eastAsia="標楷體" w:hAnsi="標楷體" w:hint="eastAsia"/>
                <w:szCs w:val="24"/>
              </w:rPr>
              <w:t>的</w:t>
            </w:r>
          </w:p>
          <w:p w:rsidR="005779E4" w:rsidRPr="007F540D" w:rsidRDefault="005779E4" w:rsidP="007F5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652"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  <w:tc>
          <w:tcPr>
            <w:tcW w:w="41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79E4" w:rsidRDefault="005779E4" w:rsidP="005779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1.學習興趣濃厚，積極參與學習。</w:t>
            </w:r>
          </w:p>
          <w:p w:rsidR="005779E4" w:rsidRDefault="005779E4" w:rsidP="005779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2.能獨立完成學習任務，</w:t>
            </w:r>
            <w:r w:rsidR="00461652">
              <w:rPr>
                <w:rFonts w:ascii="標楷體" w:eastAsia="標楷體" w:hAnsi="標楷體" w:hint="eastAsia"/>
                <w:szCs w:val="24"/>
              </w:rPr>
              <w:t>並</w:t>
            </w:r>
            <w:r>
              <w:rPr>
                <w:rFonts w:ascii="標楷體" w:eastAsia="標楷體" w:hAnsi="標楷體" w:hint="eastAsia"/>
                <w:szCs w:val="24"/>
              </w:rPr>
              <w:t>與同學合作解決問題。</w:t>
            </w:r>
          </w:p>
          <w:p w:rsidR="005779E4" w:rsidRDefault="005779E4" w:rsidP="005779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3.能充分尊重他人的意見。</w:t>
            </w:r>
          </w:p>
          <w:p w:rsidR="005779E4" w:rsidRDefault="005779E4" w:rsidP="005779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4.採用多種學習方法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8" w:space="0" w:color="auto"/>
            </w:tcBorders>
          </w:tcPr>
          <w:p w:rsidR="005779E4" w:rsidRDefault="005779E4" w:rsidP="007F5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7A98" w:rsidRDefault="00B37A98" w:rsidP="00651B86">
      <w:pPr>
        <w:jc w:val="center"/>
        <w:rPr>
          <w:rFonts w:ascii="標楷體" w:eastAsia="標楷體" w:hAnsi="標楷體"/>
          <w:sz w:val="28"/>
          <w:szCs w:val="28"/>
        </w:rPr>
      </w:pPr>
    </w:p>
    <w:sectPr w:rsidR="00B37A98" w:rsidSect="001B34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86"/>
    <w:rsid w:val="001B34B7"/>
    <w:rsid w:val="00461652"/>
    <w:rsid w:val="004D6EDF"/>
    <w:rsid w:val="005779E4"/>
    <w:rsid w:val="00651B86"/>
    <w:rsid w:val="007F540D"/>
    <w:rsid w:val="00B37A98"/>
    <w:rsid w:val="00BC5AD0"/>
    <w:rsid w:val="00BD0E5E"/>
    <w:rsid w:val="00D0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FB184-2808-40B9-97E2-CFBF316C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2018-07-22T23:53:00Z</dcterms:created>
  <dcterms:modified xsi:type="dcterms:W3CDTF">2018-07-22T23:53:00Z</dcterms:modified>
</cp:coreProperties>
</file>